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D6A" w:rsidRPr="007B6037" w:rsidRDefault="005D3D6A" w:rsidP="007B6037">
      <w:pPr>
        <w:jc w:val="right"/>
        <w:rPr>
          <w:sz w:val="28"/>
          <w:szCs w:val="28"/>
        </w:rPr>
      </w:pPr>
    </w:p>
    <w:p w:rsidR="007B6037" w:rsidRPr="007B6037" w:rsidRDefault="007B6037" w:rsidP="007B6037">
      <w:pPr>
        <w:jc w:val="right"/>
        <w:rPr>
          <w:b/>
          <w:bCs/>
          <w:color w:val="FF0000"/>
          <w:sz w:val="44"/>
          <w:szCs w:val="44"/>
        </w:rPr>
      </w:pPr>
      <w:bookmarkStart w:id="0" w:name="_GoBack"/>
      <w:r w:rsidRPr="007B6037">
        <w:rPr>
          <w:rFonts w:cs="Arial" w:hint="cs"/>
          <w:b/>
          <w:bCs/>
          <w:color w:val="FF0000"/>
          <w:sz w:val="44"/>
          <w:szCs w:val="44"/>
          <w:rtl/>
        </w:rPr>
        <w:t>نظام</w:t>
      </w:r>
      <w:r w:rsidRPr="007B6037">
        <w:rPr>
          <w:rFonts w:cs="Arial"/>
          <w:b/>
          <w:bCs/>
          <w:color w:val="FF0000"/>
          <w:sz w:val="44"/>
          <w:szCs w:val="44"/>
          <w:rtl/>
        </w:rPr>
        <w:t xml:space="preserve"> </w:t>
      </w:r>
      <w:r w:rsidRPr="007B6037">
        <w:rPr>
          <w:rFonts w:cs="Arial" w:hint="cs"/>
          <w:b/>
          <w:bCs/>
          <w:color w:val="FF0000"/>
          <w:sz w:val="44"/>
          <w:szCs w:val="44"/>
          <w:rtl/>
        </w:rPr>
        <w:t>تحديد</w:t>
      </w:r>
      <w:r w:rsidRPr="007B6037">
        <w:rPr>
          <w:rFonts w:cs="Arial"/>
          <w:b/>
          <w:bCs/>
          <w:color w:val="FF0000"/>
          <w:sz w:val="44"/>
          <w:szCs w:val="44"/>
          <w:rtl/>
        </w:rPr>
        <w:t xml:space="preserve"> </w:t>
      </w:r>
      <w:r w:rsidRPr="007B6037">
        <w:rPr>
          <w:rFonts w:cs="Arial" w:hint="cs"/>
          <w:b/>
          <w:bCs/>
          <w:color w:val="FF0000"/>
          <w:sz w:val="44"/>
          <w:szCs w:val="44"/>
          <w:rtl/>
        </w:rPr>
        <w:t>المواقع</w:t>
      </w:r>
      <w:r w:rsidRPr="007B6037">
        <w:rPr>
          <w:rFonts w:cs="Arial"/>
          <w:b/>
          <w:bCs/>
          <w:color w:val="FF0000"/>
          <w:sz w:val="44"/>
          <w:szCs w:val="44"/>
          <w:rtl/>
        </w:rPr>
        <w:t xml:space="preserve"> </w:t>
      </w:r>
      <w:r w:rsidRPr="007B6037">
        <w:rPr>
          <w:rFonts w:cs="Arial" w:hint="cs"/>
          <w:b/>
          <w:bCs/>
          <w:color w:val="FF0000"/>
          <w:sz w:val="44"/>
          <w:szCs w:val="44"/>
          <w:rtl/>
        </w:rPr>
        <w:t>العالمي</w:t>
      </w:r>
    </w:p>
    <w:bookmarkEnd w:id="0"/>
    <w:p w:rsidR="007B6037" w:rsidRPr="007B6037" w:rsidRDefault="007B6037" w:rsidP="007B6037">
      <w:pPr>
        <w:rPr>
          <w:rFonts w:ascii="MS Gothic" w:eastAsia="MS Gothic" w:hAnsi="MS Gothic" w:cs="MS Gothic"/>
          <w:sz w:val="28"/>
          <w:szCs w:val="28"/>
        </w:rPr>
      </w:pPr>
    </w:p>
    <w:p w:rsidR="007B6037" w:rsidRPr="007B6037" w:rsidRDefault="007B6037" w:rsidP="007B6037">
      <w:pPr>
        <w:jc w:val="right"/>
        <w:rPr>
          <w:sz w:val="28"/>
          <w:szCs w:val="28"/>
        </w:rPr>
      </w:pPr>
      <w:r w:rsidRPr="007B6037">
        <w:rPr>
          <w:rFonts w:cs="Arial" w:hint="cs"/>
          <w:sz w:val="28"/>
          <w:szCs w:val="28"/>
          <w:rtl/>
        </w:rPr>
        <w:t>يتكون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نظام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تحديد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المواقع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العالمي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من</w:t>
      </w:r>
      <w:r w:rsidRPr="007B6037">
        <w:rPr>
          <w:rFonts w:cs="Arial"/>
          <w:sz w:val="28"/>
          <w:szCs w:val="28"/>
          <w:rtl/>
        </w:rPr>
        <w:t xml:space="preserve"> 3 </w:t>
      </w:r>
      <w:r w:rsidRPr="007B6037">
        <w:rPr>
          <w:rFonts w:cs="Arial" w:hint="cs"/>
          <w:sz w:val="28"/>
          <w:szCs w:val="28"/>
          <w:rtl/>
        </w:rPr>
        <w:t>مكونات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أساسسية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وهي</w:t>
      </w:r>
      <w:r>
        <w:rPr>
          <w:rFonts w:cs="Arial" w:hint="cs"/>
          <w:sz w:val="28"/>
          <w:szCs w:val="28"/>
          <w:rtl/>
        </w:rPr>
        <w:t xml:space="preserve"> :</w:t>
      </w:r>
    </w:p>
    <w:p w:rsidR="007B6037" w:rsidRDefault="007B6037" w:rsidP="007B6037">
      <w:pPr>
        <w:jc w:val="right"/>
        <w:rPr>
          <w:rFonts w:cs="Arial" w:hint="cs"/>
          <w:sz w:val="28"/>
          <w:szCs w:val="28"/>
          <w:rtl/>
        </w:rPr>
      </w:pPr>
      <w:proofErr w:type="gramStart"/>
      <w:r>
        <w:rPr>
          <w:sz w:val="28"/>
          <w:szCs w:val="28"/>
        </w:rPr>
        <w:t>:</w:t>
      </w:r>
      <w:r w:rsidRPr="007B6037">
        <w:rPr>
          <w:rFonts w:cs="Arial" w:hint="cs"/>
          <w:sz w:val="28"/>
          <w:szCs w:val="28"/>
          <w:rtl/>
        </w:rPr>
        <w:t>الأقمار</w:t>
      </w:r>
      <w:proofErr w:type="gramEnd"/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الاصطناعية،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ومحطات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المراقبة،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والمستقبل</w:t>
      </w:r>
      <w:r w:rsidRPr="007B6037">
        <w:rPr>
          <w:rFonts w:cs="Arial"/>
          <w:sz w:val="28"/>
          <w:szCs w:val="28"/>
          <w:rtl/>
        </w:rPr>
        <w:t xml:space="preserve"> </w:t>
      </w:r>
    </w:p>
    <w:p w:rsidR="007B6037" w:rsidRPr="007B6037" w:rsidRDefault="007B6037" w:rsidP="007B6037">
      <w:pPr>
        <w:jc w:val="right"/>
        <w:rPr>
          <w:sz w:val="28"/>
          <w:szCs w:val="28"/>
          <w:lang w:bidi="ar-OM"/>
        </w:rPr>
      </w:pPr>
      <w:r w:rsidRPr="007B6037">
        <w:rPr>
          <w:rFonts w:cs="Arial" w:hint="cs"/>
          <w:sz w:val="28"/>
          <w:szCs w:val="28"/>
          <w:rtl/>
        </w:rPr>
        <w:t>وهو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ما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يكون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عادة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جهاز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محمول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لدى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المستخدمين</w:t>
      </w:r>
      <w:r w:rsidRPr="007B6037">
        <w:rPr>
          <w:rFonts w:cs="Arial"/>
          <w:sz w:val="28"/>
          <w:szCs w:val="28"/>
          <w:rtl/>
        </w:rPr>
        <w:t xml:space="preserve">. </w:t>
      </w:r>
      <w:r w:rsidRPr="007B6037">
        <w:rPr>
          <w:rFonts w:cs="Arial" w:hint="cs"/>
          <w:sz w:val="28"/>
          <w:szCs w:val="28"/>
          <w:rtl/>
        </w:rPr>
        <w:t>تشكل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كل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أربعة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أقمار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اصطناعية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سوية</w:t>
      </w:r>
    </w:p>
    <w:p w:rsidR="007B6037" w:rsidRPr="007B6037" w:rsidRDefault="007B6037" w:rsidP="007B6037">
      <w:pPr>
        <w:jc w:val="right"/>
        <w:rPr>
          <w:sz w:val="28"/>
          <w:szCs w:val="28"/>
        </w:rPr>
      </w:pPr>
      <w:r w:rsidRPr="007B6037">
        <w:rPr>
          <w:rFonts w:cs="Arial" w:hint="cs"/>
          <w:sz w:val="28"/>
          <w:szCs w:val="28"/>
          <w:rtl/>
        </w:rPr>
        <w:t>مدارا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اهليجيا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وتغطي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الكرة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الأرضية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في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ستة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مدارات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متباعدة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عن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بعضها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البعض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بشكل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متساو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وبزاوية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مقدارها</w:t>
      </w:r>
      <w:r w:rsidRPr="007B6037">
        <w:rPr>
          <w:rFonts w:cs="Arial"/>
          <w:sz w:val="28"/>
          <w:szCs w:val="28"/>
          <w:rtl/>
        </w:rPr>
        <w:t xml:space="preserve"> 55 </w:t>
      </w:r>
      <w:r w:rsidRPr="007B6037">
        <w:rPr>
          <w:rFonts w:cs="Arial" w:hint="cs"/>
          <w:sz w:val="28"/>
          <w:szCs w:val="28"/>
          <w:rtl/>
        </w:rPr>
        <w:t>درجة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وعليه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فإن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مجموع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الأقمار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الاصطناعية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المخصصة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لهذا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الغرض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يصل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عددها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أربعة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وعشرون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قمرا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تعمل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على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تزويد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جهاز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المستقبل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بالإحداثيات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المكانية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الصحيحة</w:t>
      </w:r>
      <w:r w:rsidRPr="007B6037">
        <w:rPr>
          <w:rFonts w:cs="Arial"/>
          <w:sz w:val="28"/>
          <w:szCs w:val="28"/>
          <w:rtl/>
        </w:rPr>
        <w:t xml:space="preserve"> </w:t>
      </w:r>
      <w:r w:rsidRPr="007B6037">
        <w:rPr>
          <w:rFonts w:cs="Arial" w:hint="cs"/>
          <w:sz w:val="28"/>
          <w:szCs w:val="28"/>
          <w:rtl/>
        </w:rPr>
        <w:t>للموقع</w:t>
      </w:r>
      <w:r>
        <w:rPr>
          <w:rFonts w:cs="Arial" w:hint="cs"/>
          <w:sz w:val="28"/>
          <w:szCs w:val="28"/>
          <w:rtl/>
          <w:lang w:bidi="ar-OM"/>
        </w:rPr>
        <w:t>.</w:t>
      </w:r>
    </w:p>
    <w:sectPr w:rsidR="007B6037" w:rsidRPr="007B60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4C8"/>
    <w:rsid w:val="003C04C8"/>
    <w:rsid w:val="005D3D6A"/>
    <w:rsid w:val="007B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Afarah AlShuraqi</dc:creator>
  <cp:keywords/>
  <dc:description/>
  <cp:lastModifiedBy>Afarah AlShuraqi</cp:lastModifiedBy>
  <cp:revision>3</cp:revision>
  <dcterms:created xsi:type="dcterms:W3CDTF">2017-07-17T07:58:00Z</dcterms:created>
  <dcterms:modified xsi:type="dcterms:W3CDTF">2017-07-17T08:00:00Z</dcterms:modified>
</cp:coreProperties>
</file>